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E3" w:rsidRPr="003411E3" w:rsidRDefault="003411E3" w:rsidP="003411E3">
      <w:pPr>
        <w:shd w:val="clear" w:color="auto" w:fill="FFFFFF"/>
        <w:spacing w:before="99" w:after="298" w:line="288" w:lineRule="atLeast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</w:pPr>
      <w:r w:rsidRPr="003411E3"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  <w:t>Сценарий праздника «День знаний в детском саду»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>Сценарий праздника «День знаний в детском саду»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Дорогие ребята! Сегодня мы с вами собрались для того, чтобы отметить очень важный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праздник – День Знаний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А почему он важный, как вы считаете?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(Ответ детей)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 Потому что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знания нужны всем людям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Чтобы много знать, надо много учиться. Вы согласны?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(Ответ детей)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 А кто знает, как называют ребят, которые первый раз идут в школу?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(Ответ детей)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 Правильно, первоклассниками. Многие из них ходили в наш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детский сад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Громче, музыка, играй,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Дружно песню запевай.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Очень весело у нас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 нам пришёл веселья час.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Я предлагаю вам поиграть в игру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«Да и нет»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На мой вопрос вы отвечаете либо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«да»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 либо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«нет»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Итак, начали!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-Пока в садик не ходили вы все буквы позабыли?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-Вы в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день знаний наряжались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?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-Быстро в садик собирались?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-Все умылись, расчесались?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-Много собралось детей?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-Вместе будет веселей?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Я слышу шаги, мне кажется, что кто-то идет к нам в гости. Кто же это может быть?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Появляется из-за ширмы перчаточная кукла клоун.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Здравствуйте ребята! Меня зовут Весельчак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.! 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 вас как всех зовут?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(Дети одновременно называют свои имена)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А почему вы такие нарядные?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А ты разве не знаешь, что сегодня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праздник 1 сентября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 и его отмечает вся страна?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Что, у кого- то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день рождение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?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Весельчак, тебе дети сейчас расскажут какой сегодня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праздник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!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(Дети объясняют)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.Н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 теперь тебе понятно, что за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праздник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 сегодня отмечает вся страна?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Понятно, но не понятно, зачем нужно учиться?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Ребята, объясните Весельчаку, можно ли выучиться какой-нибудь профессии, если не умеешь читать, писать, считать?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(Дети размышляют)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Чтоб машину завести – тоже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знания нужны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?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Ребятки,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знания для этого нужны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? А как ты, например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Весельчак, можешь выучить правила дорожного движения. А они нужны шоферу? Ты посмотри на наших деток, они хоть и маленькие, но основные правила пешеходов и водителей уже знают.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Проходит конкурс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«Водитель и светофор»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Дети по очереди катят машинку, воспитатель показывает светофор. Если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«загорается»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 красный цвет, «водитель останавливается, если зеленый едет, желтый – тоже останавливается.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Не хочу я ездить всюду,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Лучше поваром я буду!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Буду сытым я всегда,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 вокруг - одна еда!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Сразу книжку поищи,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Чтоб 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сварить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хотя бы щи!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: </w:t>
      </w:r>
      <w:proofErr w:type="spell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Фи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!С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тавь</w:t>
      </w:r>
      <w:proofErr w:type="spell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кастрюлю на плиту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И кидай всю ерунду!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Всё для супа пригодится,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И не надо тут 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учится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!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lastRenderedPageBreak/>
        <w:t xml:space="preserve">Музыкальный </w:t>
      </w:r>
      <w:proofErr w:type="spellStart"/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руководитель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:Э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то</w:t>
      </w:r>
      <w:proofErr w:type="spell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щи, а не компот!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Тут же всё наоборот! А наши дети знают - из чего надо варить борщ, а из чего компот. И они вам сейчас это покажут.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Проходит конкурс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«Поваров»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Образуют две команды, на столиках перед ними лежат смешанные дидактические карточки и изображением фруктов и овощей. Одна команда по очереди переносит овощи для приготовления борща, друга для компота.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Браво! Справились всем миром!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Значит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буду я банкиром!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Денег много накоплю,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Всякой всячины куплю!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Чтоб банкиром тебе стать,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Научись 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–</w:t>
      </w:r>
      <w:proofErr w:type="spell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</w:t>
      </w:r>
      <w:proofErr w:type="spell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ты считать.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: Да я </w:t>
      </w:r>
      <w:proofErr w:type="spell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умею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В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от</w:t>
      </w:r>
      <w:proofErr w:type="spellEnd"/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 xml:space="preserve"> послушайте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один, два, сто, тридцать, пятьдесят…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: Стоп, стоп, стоп! Ребята, правильно считает Весельчак? Давайте покажем, как вы умеете считать. 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(Считают до 10.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Проходит игра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«Счет»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Звучит музыка, дети прыгают, бегают. 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Музыка остановилась, встают в круг по такому количеству, какую цифру показывает педагог, и т. д.).</w:t>
      </w:r>
      <w:proofErr w:type="gramEnd"/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Да, считать я не умею, зато я знаю сказки.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Тогда я загадаю тебе загадки, а если ты не сможешь их отгадать, тебе помогут наши дети.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1. Как-то мышка невеличка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На пол сбросила яичко.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Плачет баба, плачет дед.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Что за сказка, дай ответ!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(Курочка Ряба)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2. Хоть он был без рук и ног,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Но сбежать из дома смог.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Волк и заяц, и медведь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 смогли за ним поспеть.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Но лисичка знает дело -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Быстро "</w:t>
      </w:r>
      <w:proofErr w:type="spell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Ам</w:t>
      </w:r>
      <w:proofErr w:type="spell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" его и съела.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(Колобок)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3. В сказке лисонька плутовка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Обманула зайку ловко,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Из избушки выгнав прочь.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Плакал зайка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день и ночь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Но в беде ему помог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Один смелый петушок.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</w:t>
      </w:r>
      <w:proofErr w:type="spellStart"/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Зайкина</w:t>
      </w:r>
      <w:proofErr w:type="spellEnd"/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 xml:space="preserve"> избушка)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4. Дед весной её сажал,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Да все лето поливал.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Выросла на славу, 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крепкая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</w:t>
      </w:r>
    </w:p>
    <w:p w:rsidR="003411E3" w:rsidRPr="003411E3" w:rsidRDefault="003411E3" w:rsidP="003411E3">
      <w:pPr>
        <w:spacing w:before="149" w:after="149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 огороде этом …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(Репка)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: А я сейчас сам расскажу вам сказку. Слушайте. Жили-были старик со 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старухой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 была у них курочка Ряба. Прыгнула она с окошка, и покатилась по тропинке в лес. А навстречу ей Лисичка-Сестричка со </w:t>
      </w:r>
      <w:proofErr w:type="spell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скалочкой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</w:t>
      </w: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г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оворит</w:t>
      </w:r>
      <w:proofErr w:type="spell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«Пусти меня переночевать!»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Мышка бежала, хвостиком махнула, скалочка упала, и разбилась. Тут и скалочке конец, а кто слушал, молодец!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lastRenderedPageBreak/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Даже наши малыши скажут, правильно рассказал сказку Весельчак или нет?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(Дети отвечают)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Вот послушай и посмотри на сказку, которую тебе дети покажут и расскажут.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(Выбирают желающих, кто будет изображать героев сказки </w:t>
      </w:r>
      <w:r w:rsidRPr="003411E3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>«Репка»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 и тех, кто будет озвучивать их музыкальными инструментами.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Показ сказки).</w:t>
      </w:r>
      <w:proofErr w:type="gramEnd"/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И откуда это вы такие умные? Так много ваши дети знают и умеют.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Из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детского сада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! Ребята после лета снова пришли в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детский сад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им ещё предстоит многому </w:t>
      </w:r>
      <w:proofErr w:type="spell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научиться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</w:t>
      </w: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н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о</w:t>
      </w:r>
      <w:proofErr w:type="spellEnd"/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 xml:space="preserve"> и многое они уже умеют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и дружить, и рисовать, и лепить, и петь и танцевать! А когда немного они подрастут, пойдут в школу и научаться писать, считать, узнают много разных наук.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Клоун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: Вот спасибо вам, с вашей помощью я убедился, что учиться интересно, и полезно. </w:t>
      </w:r>
      <w:proofErr w:type="gramStart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Пойду</w:t>
      </w:r>
      <w:proofErr w:type="gramEnd"/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возьму в библиотеке книжку и буду учиться считать и писать. До свидания!</w:t>
      </w:r>
    </w:p>
    <w:p w:rsidR="003411E3" w:rsidRPr="003411E3" w:rsidRDefault="003411E3" w:rsidP="00341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3411E3">
        <w:rPr>
          <w:rFonts w:ascii="Arial" w:eastAsia="Times New Roman" w:hAnsi="Arial" w:cs="Arial"/>
          <w:color w:val="111111"/>
          <w:sz w:val="18"/>
          <w:szCs w:val="18"/>
          <w:u w:val="single"/>
          <w:bdr w:val="none" w:sz="0" w:space="0" w:color="auto" w:frame="1"/>
          <w:lang w:eastAsia="ru-RU"/>
        </w:rPr>
        <w:t>Музыкальный руководитель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: До свидания, Весельчак! Вот как он, сам того не понимания, помог провести нам сегодня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праздник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 который называется как, ребята? Правильно, </w:t>
      </w:r>
      <w:r w:rsidRPr="003411E3">
        <w:rPr>
          <w:rFonts w:ascii="Arial" w:eastAsia="Times New Roman" w:hAnsi="Arial" w:cs="Arial"/>
          <w:b/>
          <w:bCs/>
          <w:color w:val="111111"/>
          <w:sz w:val="18"/>
          <w:lang w:eastAsia="ru-RU"/>
        </w:rPr>
        <w:t>День знаний</w:t>
      </w:r>
      <w:r w:rsidRPr="003411E3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Помните всегда, что учиться это не только необходимо, но и интересно!</w:t>
      </w:r>
    </w:p>
    <w:p w:rsidR="00B431AE" w:rsidRDefault="00B431AE"/>
    <w:sectPr w:rsidR="00B431AE" w:rsidSect="00B4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 w:grammar="clean"/>
  <w:defaultTabStop w:val="708"/>
  <w:characterSpacingControl w:val="doNotCompress"/>
  <w:compat/>
  <w:rsids>
    <w:rsidRoot w:val="003411E3"/>
    <w:rsid w:val="003411E3"/>
    <w:rsid w:val="00934BC2"/>
    <w:rsid w:val="00B4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AE"/>
  </w:style>
  <w:style w:type="paragraph" w:styleId="1">
    <w:name w:val="heading 1"/>
    <w:basedOn w:val="a"/>
    <w:link w:val="10"/>
    <w:uiPriority w:val="9"/>
    <w:qFormat/>
    <w:rsid w:val="00341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4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1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2021-02-02T08:23:00Z</dcterms:created>
  <dcterms:modified xsi:type="dcterms:W3CDTF">2021-02-02T08:23:00Z</dcterms:modified>
</cp:coreProperties>
</file>